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FE4" w:rsidRPr="00147A24" w:rsidRDefault="00FD6F68">
      <w:pPr>
        <w:rPr>
          <w:b/>
        </w:rPr>
      </w:pPr>
      <w:r w:rsidRPr="00147A24">
        <w:rPr>
          <w:b/>
        </w:rPr>
        <w:t>2017 Sidewalk Vending Days</w:t>
      </w:r>
    </w:p>
    <w:p w:rsidR="00FD6F68" w:rsidRDefault="00FD6F68">
      <w:r>
        <w:t xml:space="preserve">On the following dates merchants will be allowed to vend on the sidewalk. For 2017, there will be 33 days for sidewalk vending. </w:t>
      </w:r>
      <w:bookmarkStart w:id="0" w:name="_GoBack"/>
      <w:bookmarkEnd w:id="0"/>
    </w:p>
    <w:p w:rsidR="00FD6F68" w:rsidRDefault="00FD6F68">
      <w:r>
        <w:t xml:space="preserve">BID will market and promote 4 sidewalk sales weekends in 2017 as part of our Shop local Campaign. Businesses can participate by completing a </w:t>
      </w:r>
      <w:hyperlink r:id="rId5" w:history="1">
        <w:r w:rsidRPr="00147A24">
          <w:rPr>
            <w:rStyle w:val="Hyperlink"/>
          </w:rPr>
          <w:t>registration form.</w:t>
        </w:r>
      </w:hyperlink>
      <w:r>
        <w:t xml:space="preserve"> Participating merchants will need to have sal</w:t>
      </w:r>
      <w:r w:rsidR="00147A24">
        <w:t xml:space="preserve">e items out on the sidewalk during these weekends. Other instore sales are also encouraged but not required. </w:t>
      </w:r>
      <w:r>
        <w:t xml:space="preserve"> </w:t>
      </w:r>
      <w:r w:rsidR="00147A24">
        <w:t>(Shop Local sidewalk sales are indicated in bold with a star)</w:t>
      </w:r>
    </w:p>
    <w:tbl>
      <w:tblPr>
        <w:tblStyle w:val="TableGrid"/>
        <w:tblW w:w="9576" w:type="dxa"/>
        <w:tblLook w:val="04A0" w:firstRow="1" w:lastRow="0" w:firstColumn="1" w:lastColumn="0" w:noHBand="0" w:noVBand="1"/>
      </w:tblPr>
      <w:tblGrid>
        <w:gridCol w:w="1908"/>
        <w:gridCol w:w="2880"/>
        <w:gridCol w:w="3150"/>
        <w:gridCol w:w="1638"/>
      </w:tblGrid>
      <w:tr w:rsidR="00FD6F68" w:rsidRPr="00F270D1" w:rsidTr="00B30540">
        <w:tc>
          <w:tcPr>
            <w:tcW w:w="1908" w:type="dxa"/>
          </w:tcPr>
          <w:p w:rsidR="00FD6F68" w:rsidRPr="00F270D1" w:rsidRDefault="00FD6F68" w:rsidP="00B30540">
            <w:pPr>
              <w:rPr>
                <w:b/>
              </w:rPr>
            </w:pPr>
            <w:r w:rsidRPr="00F270D1">
              <w:rPr>
                <w:b/>
              </w:rPr>
              <w:t>Dates</w:t>
            </w:r>
          </w:p>
        </w:tc>
        <w:tc>
          <w:tcPr>
            <w:tcW w:w="2880" w:type="dxa"/>
          </w:tcPr>
          <w:p w:rsidR="00FD6F68" w:rsidRPr="00F270D1" w:rsidRDefault="00FD6F68" w:rsidP="00B30540">
            <w:pPr>
              <w:rPr>
                <w:b/>
              </w:rPr>
            </w:pPr>
            <w:r w:rsidRPr="00F270D1">
              <w:rPr>
                <w:b/>
              </w:rPr>
              <w:t>Days</w:t>
            </w:r>
          </w:p>
        </w:tc>
        <w:tc>
          <w:tcPr>
            <w:tcW w:w="3150" w:type="dxa"/>
          </w:tcPr>
          <w:p w:rsidR="00FD6F68" w:rsidRPr="00F270D1" w:rsidRDefault="00FD6F68" w:rsidP="00B30540">
            <w:pPr>
              <w:rPr>
                <w:b/>
              </w:rPr>
            </w:pPr>
            <w:r w:rsidRPr="00F270D1">
              <w:rPr>
                <w:b/>
              </w:rPr>
              <w:t>Weekend/Event</w:t>
            </w:r>
          </w:p>
        </w:tc>
        <w:tc>
          <w:tcPr>
            <w:tcW w:w="1638" w:type="dxa"/>
          </w:tcPr>
          <w:p w:rsidR="00FD6F68" w:rsidRPr="00F270D1" w:rsidRDefault="00FD6F68" w:rsidP="00B30540">
            <w:pPr>
              <w:rPr>
                <w:b/>
              </w:rPr>
            </w:pPr>
            <w:r w:rsidRPr="00F270D1">
              <w:rPr>
                <w:b/>
              </w:rPr>
              <w:t>Total # of Days</w:t>
            </w:r>
          </w:p>
        </w:tc>
      </w:tr>
      <w:tr w:rsidR="00FD6F68" w:rsidRPr="00F270D1" w:rsidTr="00B30540">
        <w:tc>
          <w:tcPr>
            <w:tcW w:w="1908" w:type="dxa"/>
          </w:tcPr>
          <w:p w:rsidR="00FD6F68" w:rsidRPr="00FD6F68" w:rsidRDefault="00FD6F68" w:rsidP="00B30540">
            <w:pPr>
              <w:rPr>
                <w:b/>
              </w:rPr>
            </w:pPr>
            <w:r w:rsidRPr="00FD6F68">
              <w:rPr>
                <w:b/>
              </w:rPr>
              <w:t>*</w:t>
            </w:r>
            <w:r w:rsidRPr="00FD6F68">
              <w:rPr>
                <w:b/>
              </w:rPr>
              <w:t>March 24 - 26</w:t>
            </w:r>
          </w:p>
        </w:tc>
        <w:tc>
          <w:tcPr>
            <w:tcW w:w="2880" w:type="dxa"/>
          </w:tcPr>
          <w:p w:rsidR="00FD6F68" w:rsidRPr="00F270D1" w:rsidRDefault="00FD6F68" w:rsidP="00B30540">
            <w:r w:rsidRPr="00F270D1">
              <w:t>Friday, Saturday, Sunday</w:t>
            </w:r>
          </w:p>
        </w:tc>
        <w:tc>
          <w:tcPr>
            <w:tcW w:w="3150" w:type="dxa"/>
          </w:tcPr>
          <w:p w:rsidR="00FD6F68" w:rsidRPr="00F270D1" w:rsidRDefault="00FD6F68" w:rsidP="00B30540">
            <w:r>
              <w:t>Spring Break</w:t>
            </w:r>
          </w:p>
        </w:tc>
        <w:tc>
          <w:tcPr>
            <w:tcW w:w="1638" w:type="dxa"/>
          </w:tcPr>
          <w:p w:rsidR="00FD6F68" w:rsidRPr="00F270D1" w:rsidRDefault="00FD6F68" w:rsidP="00B30540">
            <w:r>
              <w:t>3</w:t>
            </w:r>
          </w:p>
        </w:tc>
      </w:tr>
      <w:tr w:rsidR="00FD6F68" w:rsidTr="00B30540">
        <w:tc>
          <w:tcPr>
            <w:tcW w:w="1908" w:type="dxa"/>
          </w:tcPr>
          <w:p w:rsidR="00FD6F68" w:rsidRPr="00FD6F68" w:rsidRDefault="00FD6F68" w:rsidP="00B30540">
            <w:pPr>
              <w:rPr>
                <w:b/>
              </w:rPr>
            </w:pPr>
            <w:r w:rsidRPr="00FD6F68">
              <w:rPr>
                <w:b/>
              </w:rPr>
              <w:t>*</w:t>
            </w:r>
            <w:r w:rsidRPr="00FD6F68">
              <w:rPr>
                <w:b/>
              </w:rPr>
              <w:t>May 5 – 7</w:t>
            </w:r>
          </w:p>
        </w:tc>
        <w:tc>
          <w:tcPr>
            <w:tcW w:w="2880" w:type="dxa"/>
          </w:tcPr>
          <w:p w:rsidR="00FD6F68" w:rsidRPr="00535192" w:rsidRDefault="00FD6F68" w:rsidP="00B30540">
            <w:r>
              <w:t>Friday, Saturday, Sunday</w:t>
            </w:r>
          </w:p>
        </w:tc>
        <w:tc>
          <w:tcPr>
            <w:tcW w:w="3150" w:type="dxa"/>
          </w:tcPr>
          <w:p w:rsidR="00FD6F68" w:rsidRPr="00535192" w:rsidRDefault="00FD6F68" w:rsidP="00B30540">
            <w:r>
              <w:t>Mother’s Day shopping</w:t>
            </w:r>
          </w:p>
        </w:tc>
        <w:tc>
          <w:tcPr>
            <w:tcW w:w="1638" w:type="dxa"/>
          </w:tcPr>
          <w:p w:rsidR="00FD6F68" w:rsidRDefault="00FD6F68" w:rsidP="00B30540">
            <w:r>
              <w:t>3</w:t>
            </w:r>
          </w:p>
        </w:tc>
      </w:tr>
      <w:tr w:rsidR="00FD6F68" w:rsidRPr="00F270D1" w:rsidTr="00B30540">
        <w:tc>
          <w:tcPr>
            <w:tcW w:w="1908" w:type="dxa"/>
          </w:tcPr>
          <w:p w:rsidR="00FD6F68" w:rsidRPr="00FD6F68" w:rsidRDefault="00FD6F68" w:rsidP="00B30540">
            <w:pPr>
              <w:rPr>
                <w:b/>
              </w:rPr>
            </w:pPr>
            <w:r w:rsidRPr="00FD6F68">
              <w:rPr>
                <w:b/>
              </w:rPr>
              <w:t>*</w:t>
            </w:r>
            <w:r w:rsidRPr="00FD6F68">
              <w:rPr>
                <w:b/>
              </w:rPr>
              <w:t>May 12 - 14</w:t>
            </w:r>
          </w:p>
        </w:tc>
        <w:tc>
          <w:tcPr>
            <w:tcW w:w="2880" w:type="dxa"/>
          </w:tcPr>
          <w:p w:rsidR="00FD6F68" w:rsidRPr="00F270D1" w:rsidRDefault="00FD6F68" w:rsidP="00B30540">
            <w:r w:rsidRPr="00535192">
              <w:t>Friday, Saturday, Sunday</w:t>
            </w:r>
          </w:p>
        </w:tc>
        <w:tc>
          <w:tcPr>
            <w:tcW w:w="3150" w:type="dxa"/>
          </w:tcPr>
          <w:p w:rsidR="00FD6F68" w:rsidRPr="00F270D1" w:rsidRDefault="00FD6F68" w:rsidP="00B30540">
            <w:r w:rsidRPr="00535192">
              <w:t>Mother's Day Weekend</w:t>
            </w:r>
          </w:p>
        </w:tc>
        <w:tc>
          <w:tcPr>
            <w:tcW w:w="1638" w:type="dxa"/>
          </w:tcPr>
          <w:p w:rsidR="00FD6F68" w:rsidRPr="00F270D1" w:rsidRDefault="00FD6F68" w:rsidP="00B30540">
            <w:r>
              <w:t>3</w:t>
            </w:r>
          </w:p>
        </w:tc>
      </w:tr>
      <w:tr w:rsidR="00FD6F68" w:rsidTr="00B30540">
        <w:tc>
          <w:tcPr>
            <w:tcW w:w="1908" w:type="dxa"/>
          </w:tcPr>
          <w:p w:rsidR="00FD6F68" w:rsidRPr="00535192" w:rsidRDefault="00FD6F68" w:rsidP="00B30540">
            <w:r>
              <w:t>May 26</w:t>
            </w:r>
            <w:r w:rsidRPr="00535192">
              <w:t xml:space="preserve"> - </w:t>
            </w:r>
            <w:r>
              <w:t>29</w:t>
            </w:r>
          </w:p>
        </w:tc>
        <w:tc>
          <w:tcPr>
            <w:tcW w:w="2880" w:type="dxa"/>
          </w:tcPr>
          <w:p w:rsidR="00FD6F68" w:rsidRPr="00535192" w:rsidRDefault="00FD6F68" w:rsidP="00B30540">
            <w:r w:rsidRPr="00535192">
              <w:t>Friday, Saturday, Sunday, Monday</w:t>
            </w:r>
          </w:p>
        </w:tc>
        <w:tc>
          <w:tcPr>
            <w:tcW w:w="3150" w:type="dxa"/>
          </w:tcPr>
          <w:p w:rsidR="00FD6F68" w:rsidRPr="00535192" w:rsidRDefault="00FD6F68" w:rsidP="00B30540">
            <w:r w:rsidRPr="00535192">
              <w:t>Memorial Day Weekend/Iron Horse Bicycle Classic</w:t>
            </w:r>
          </w:p>
        </w:tc>
        <w:tc>
          <w:tcPr>
            <w:tcW w:w="1638" w:type="dxa"/>
          </w:tcPr>
          <w:p w:rsidR="00FD6F68" w:rsidRDefault="00FD6F68" w:rsidP="00B30540">
            <w:r>
              <w:t>4</w:t>
            </w:r>
          </w:p>
        </w:tc>
      </w:tr>
      <w:tr w:rsidR="00FD6F68" w:rsidTr="00B30540">
        <w:tc>
          <w:tcPr>
            <w:tcW w:w="1908" w:type="dxa"/>
          </w:tcPr>
          <w:p w:rsidR="00FD6F68" w:rsidRPr="00535192" w:rsidRDefault="00FD6F68" w:rsidP="00B30540">
            <w:r w:rsidRPr="00535192">
              <w:t>June 1</w:t>
            </w:r>
            <w:r>
              <w:t>6 - 18</w:t>
            </w:r>
          </w:p>
        </w:tc>
        <w:tc>
          <w:tcPr>
            <w:tcW w:w="2880" w:type="dxa"/>
          </w:tcPr>
          <w:p w:rsidR="00FD6F68" w:rsidRPr="00535192" w:rsidRDefault="00FD6F68" w:rsidP="00B30540">
            <w:r w:rsidRPr="00535192">
              <w:t>Friday, Saturday, Sunday</w:t>
            </w:r>
          </w:p>
        </w:tc>
        <w:tc>
          <w:tcPr>
            <w:tcW w:w="3150" w:type="dxa"/>
          </w:tcPr>
          <w:p w:rsidR="00FD6F68" w:rsidRPr="00535192" w:rsidRDefault="00FD6F68" w:rsidP="00B30540">
            <w:r w:rsidRPr="00535192">
              <w:t>Father's Day Weekend/Classic Car Show</w:t>
            </w:r>
          </w:p>
        </w:tc>
        <w:tc>
          <w:tcPr>
            <w:tcW w:w="1638" w:type="dxa"/>
          </w:tcPr>
          <w:p w:rsidR="00FD6F68" w:rsidRDefault="00FD6F68" w:rsidP="00B30540">
            <w:r>
              <w:t>3</w:t>
            </w:r>
          </w:p>
        </w:tc>
      </w:tr>
      <w:tr w:rsidR="00FD6F68" w:rsidTr="00B30540">
        <w:tc>
          <w:tcPr>
            <w:tcW w:w="1908" w:type="dxa"/>
          </w:tcPr>
          <w:p w:rsidR="00FD6F68" w:rsidRPr="00535192" w:rsidRDefault="00FD6F68" w:rsidP="00B30540">
            <w:r>
              <w:t>June 30 - July</w:t>
            </w:r>
            <w:r w:rsidRPr="00535192">
              <w:t xml:space="preserve"> 4</w:t>
            </w:r>
          </w:p>
        </w:tc>
        <w:tc>
          <w:tcPr>
            <w:tcW w:w="2880" w:type="dxa"/>
          </w:tcPr>
          <w:p w:rsidR="00FD6F68" w:rsidRPr="00535192" w:rsidRDefault="00FD6F68" w:rsidP="00B30540">
            <w:r w:rsidRPr="00535192">
              <w:t>Friday, Saturday, Sunday, Monday</w:t>
            </w:r>
            <w:r>
              <w:t>, Tuesday</w:t>
            </w:r>
          </w:p>
        </w:tc>
        <w:tc>
          <w:tcPr>
            <w:tcW w:w="3150" w:type="dxa"/>
          </w:tcPr>
          <w:p w:rsidR="00FD6F68" w:rsidRPr="00535192" w:rsidRDefault="00FD6F68" w:rsidP="00B30540">
            <w:r w:rsidRPr="00535192">
              <w:t>July 4</w:t>
            </w:r>
            <w:r>
              <w:t>th</w:t>
            </w:r>
          </w:p>
        </w:tc>
        <w:tc>
          <w:tcPr>
            <w:tcW w:w="1638" w:type="dxa"/>
          </w:tcPr>
          <w:p w:rsidR="00FD6F68" w:rsidRDefault="00FD6F68" w:rsidP="00B30540">
            <w:r>
              <w:t>5</w:t>
            </w:r>
          </w:p>
        </w:tc>
      </w:tr>
      <w:tr w:rsidR="00FD6F68" w:rsidTr="00B30540">
        <w:tc>
          <w:tcPr>
            <w:tcW w:w="1908" w:type="dxa"/>
          </w:tcPr>
          <w:p w:rsidR="00FD6F68" w:rsidRPr="00FD6F68" w:rsidRDefault="00FD6F68" w:rsidP="00B30540">
            <w:pPr>
              <w:rPr>
                <w:b/>
              </w:rPr>
            </w:pPr>
            <w:r w:rsidRPr="00FD6F68">
              <w:rPr>
                <w:b/>
              </w:rPr>
              <w:t>*</w:t>
            </w:r>
            <w:r w:rsidRPr="00FD6F68">
              <w:rPr>
                <w:b/>
              </w:rPr>
              <w:t>September 1 - 4</w:t>
            </w:r>
          </w:p>
        </w:tc>
        <w:tc>
          <w:tcPr>
            <w:tcW w:w="2880" w:type="dxa"/>
          </w:tcPr>
          <w:p w:rsidR="00FD6F68" w:rsidRPr="00535192" w:rsidRDefault="00FD6F68" w:rsidP="00B30540">
            <w:r w:rsidRPr="00535192">
              <w:t>Friday, Saturday, Sunday, Monday</w:t>
            </w:r>
          </w:p>
        </w:tc>
        <w:tc>
          <w:tcPr>
            <w:tcW w:w="3150" w:type="dxa"/>
          </w:tcPr>
          <w:p w:rsidR="00FD6F68" w:rsidRPr="00535192" w:rsidRDefault="00FD6F68" w:rsidP="00B30540">
            <w:r w:rsidRPr="00535192">
              <w:t>Labor Day Weekend</w:t>
            </w:r>
          </w:p>
        </w:tc>
        <w:tc>
          <w:tcPr>
            <w:tcW w:w="1638" w:type="dxa"/>
          </w:tcPr>
          <w:p w:rsidR="00FD6F68" w:rsidRDefault="00FD6F68" w:rsidP="00B30540">
            <w:r>
              <w:t>4</w:t>
            </w:r>
          </w:p>
        </w:tc>
      </w:tr>
      <w:tr w:rsidR="00FD6F68" w:rsidTr="00B30540">
        <w:tc>
          <w:tcPr>
            <w:tcW w:w="1908" w:type="dxa"/>
          </w:tcPr>
          <w:p w:rsidR="00FD6F68" w:rsidRPr="00535192" w:rsidRDefault="00FD6F68" w:rsidP="00B30540">
            <w:r w:rsidRPr="00535192">
              <w:t>September 1</w:t>
            </w:r>
            <w:r>
              <w:t>5</w:t>
            </w:r>
            <w:r w:rsidRPr="00535192">
              <w:t xml:space="preserve"> - 1</w:t>
            </w:r>
            <w:r>
              <w:t>7</w:t>
            </w:r>
          </w:p>
        </w:tc>
        <w:tc>
          <w:tcPr>
            <w:tcW w:w="2880" w:type="dxa"/>
          </w:tcPr>
          <w:p w:rsidR="00FD6F68" w:rsidRPr="00535192" w:rsidRDefault="00FD6F68" w:rsidP="00B30540">
            <w:r w:rsidRPr="00535192">
              <w:t>Friday, Saturday, Sunday</w:t>
            </w:r>
          </w:p>
        </w:tc>
        <w:tc>
          <w:tcPr>
            <w:tcW w:w="3150" w:type="dxa"/>
          </w:tcPr>
          <w:p w:rsidR="00FD6F68" w:rsidRPr="00535192" w:rsidRDefault="00FD6F68" w:rsidP="00B30540">
            <w:r w:rsidRPr="00535192">
              <w:t>Autumn Arts Festival</w:t>
            </w:r>
          </w:p>
        </w:tc>
        <w:tc>
          <w:tcPr>
            <w:tcW w:w="1638" w:type="dxa"/>
          </w:tcPr>
          <w:p w:rsidR="00FD6F68" w:rsidRDefault="00FD6F68" w:rsidP="00B30540">
            <w:r>
              <w:t>3</w:t>
            </w:r>
          </w:p>
        </w:tc>
      </w:tr>
      <w:tr w:rsidR="00FD6F68" w:rsidTr="00B30540">
        <w:tc>
          <w:tcPr>
            <w:tcW w:w="1908" w:type="dxa"/>
          </w:tcPr>
          <w:p w:rsidR="00FD6F68" w:rsidRPr="00535192" w:rsidRDefault="00FD6F68" w:rsidP="00B30540">
            <w:r w:rsidRPr="00535192">
              <w:t>November 2</w:t>
            </w:r>
            <w:r>
              <w:t>4</w:t>
            </w:r>
            <w:r w:rsidRPr="00535192">
              <w:t xml:space="preserve"> - 2</w:t>
            </w:r>
            <w:r>
              <w:t>6</w:t>
            </w:r>
          </w:p>
        </w:tc>
        <w:tc>
          <w:tcPr>
            <w:tcW w:w="2880" w:type="dxa"/>
          </w:tcPr>
          <w:p w:rsidR="00FD6F68" w:rsidRPr="00535192" w:rsidRDefault="00FD6F68" w:rsidP="00B30540">
            <w:r w:rsidRPr="00535192">
              <w:t>Friday, Saturday, Sunday</w:t>
            </w:r>
          </w:p>
        </w:tc>
        <w:tc>
          <w:tcPr>
            <w:tcW w:w="3150" w:type="dxa"/>
          </w:tcPr>
          <w:p w:rsidR="00FD6F68" w:rsidRPr="00535192" w:rsidRDefault="00FD6F68" w:rsidP="00B30540">
            <w:r>
              <w:t>Singing wi</w:t>
            </w:r>
            <w:r w:rsidRPr="00535192">
              <w:t>th Santa/Black Friday/Small Business Saturday</w:t>
            </w:r>
          </w:p>
        </w:tc>
        <w:tc>
          <w:tcPr>
            <w:tcW w:w="1638" w:type="dxa"/>
          </w:tcPr>
          <w:p w:rsidR="00FD6F68" w:rsidRDefault="00FD6F68" w:rsidP="00B30540">
            <w:r>
              <w:t>3</w:t>
            </w:r>
          </w:p>
        </w:tc>
      </w:tr>
      <w:tr w:rsidR="00FD6F68" w:rsidTr="00B30540">
        <w:tc>
          <w:tcPr>
            <w:tcW w:w="1908" w:type="dxa"/>
          </w:tcPr>
          <w:p w:rsidR="00FD6F68" w:rsidRPr="00535192" w:rsidRDefault="00FD6F68" w:rsidP="00B30540">
            <w:r w:rsidRPr="00535192">
              <w:t xml:space="preserve">December 2 - </w:t>
            </w:r>
            <w:r>
              <w:t>3</w:t>
            </w:r>
          </w:p>
        </w:tc>
        <w:tc>
          <w:tcPr>
            <w:tcW w:w="2880" w:type="dxa"/>
          </w:tcPr>
          <w:p w:rsidR="00FD6F68" w:rsidRPr="00535192" w:rsidRDefault="00FD6F68" w:rsidP="00B30540">
            <w:r w:rsidRPr="00535192">
              <w:t>Saturday, Sunday</w:t>
            </w:r>
          </w:p>
        </w:tc>
        <w:tc>
          <w:tcPr>
            <w:tcW w:w="3150" w:type="dxa"/>
          </w:tcPr>
          <w:p w:rsidR="00FD6F68" w:rsidRPr="00535192" w:rsidRDefault="00FD6F68" w:rsidP="00B30540">
            <w:r>
              <w:t xml:space="preserve">Weekend After </w:t>
            </w:r>
            <w:r w:rsidRPr="00535192">
              <w:t>Noel Night</w:t>
            </w:r>
          </w:p>
        </w:tc>
        <w:tc>
          <w:tcPr>
            <w:tcW w:w="1638" w:type="dxa"/>
          </w:tcPr>
          <w:p w:rsidR="00FD6F68" w:rsidRDefault="00FD6F68" w:rsidP="00B30540">
            <w:r>
              <w:t>2</w:t>
            </w:r>
          </w:p>
        </w:tc>
      </w:tr>
      <w:tr w:rsidR="00FD6F68" w:rsidTr="00B30540">
        <w:tc>
          <w:tcPr>
            <w:tcW w:w="1908" w:type="dxa"/>
          </w:tcPr>
          <w:p w:rsidR="00FD6F68" w:rsidRPr="00535192" w:rsidRDefault="00FD6F68" w:rsidP="00B30540"/>
        </w:tc>
        <w:tc>
          <w:tcPr>
            <w:tcW w:w="2880" w:type="dxa"/>
          </w:tcPr>
          <w:p w:rsidR="00FD6F68" w:rsidRPr="00535192" w:rsidRDefault="00FD6F68" w:rsidP="00B30540"/>
        </w:tc>
        <w:tc>
          <w:tcPr>
            <w:tcW w:w="3150" w:type="dxa"/>
          </w:tcPr>
          <w:p w:rsidR="00FD6F68" w:rsidRPr="00535192" w:rsidRDefault="00FD6F68" w:rsidP="00B30540"/>
        </w:tc>
        <w:tc>
          <w:tcPr>
            <w:tcW w:w="1638" w:type="dxa"/>
          </w:tcPr>
          <w:p w:rsidR="00FD6F68" w:rsidRDefault="00FD6F68" w:rsidP="00B30540"/>
        </w:tc>
      </w:tr>
      <w:tr w:rsidR="00FD6F68" w:rsidRPr="00201816" w:rsidTr="00B30540">
        <w:tc>
          <w:tcPr>
            <w:tcW w:w="1908" w:type="dxa"/>
          </w:tcPr>
          <w:p w:rsidR="00FD6F68" w:rsidRPr="00201816" w:rsidRDefault="00FD6F68" w:rsidP="00B30540">
            <w:pPr>
              <w:rPr>
                <w:b/>
              </w:rPr>
            </w:pPr>
            <w:r>
              <w:rPr>
                <w:b/>
              </w:rPr>
              <w:t>10</w:t>
            </w:r>
            <w:r w:rsidRPr="00201816">
              <w:rPr>
                <w:b/>
              </w:rPr>
              <w:t xml:space="preserve"> Weekends</w:t>
            </w:r>
          </w:p>
        </w:tc>
        <w:tc>
          <w:tcPr>
            <w:tcW w:w="2880" w:type="dxa"/>
          </w:tcPr>
          <w:p w:rsidR="00FD6F68" w:rsidRPr="00201816" w:rsidRDefault="00FD6F68" w:rsidP="00B30540">
            <w:pPr>
              <w:rPr>
                <w:b/>
              </w:rPr>
            </w:pPr>
          </w:p>
        </w:tc>
        <w:tc>
          <w:tcPr>
            <w:tcW w:w="3150" w:type="dxa"/>
          </w:tcPr>
          <w:p w:rsidR="00FD6F68" w:rsidRPr="00201816" w:rsidRDefault="00FD6F68" w:rsidP="00B30540">
            <w:pPr>
              <w:rPr>
                <w:b/>
              </w:rPr>
            </w:pPr>
          </w:p>
        </w:tc>
        <w:tc>
          <w:tcPr>
            <w:tcW w:w="1638" w:type="dxa"/>
          </w:tcPr>
          <w:p w:rsidR="00FD6F68" w:rsidRPr="00201816" w:rsidRDefault="00FD6F68" w:rsidP="00B30540">
            <w:pPr>
              <w:rPr>
                <w:b/>
              </w:rPr>
            </w:pPr>
            <w:r w:rsidRPr="00201816">
              <w:rPr>
                <w:b/>
              </w:rPr>
              <w:t>3</w:t>
            </w:r>
            <w:r>
              <w:rPr>
                <w:b/>
              </w:rPr>
              <w:t>3</w:t>
            </w:r>
            <w:r w:rsidRPr="00201816">
              <w:rPr>
                <w:b/>
              </w:rPr>
              <w:t xml:space="preserve"> total days</w:t>
            </w:r>
          </w:p>
        </w:tc>
      </w:tr>
    </w:tbl>
    <w:p w:rsidR="00FD6F68" w:rsidRDefault="00FD6F68"/>
    <w:p w:rsidR="00FD6F68" w:rsidRDefault="00FD6F68">
      <w:r>
        <w:t>BID recommends dates for sidewalk vending to City Council for approval each year. Feel free to contact BID if you have suggestions for additional weekend for submission in 2018. BID sends this recommendation to the City Manager’s office in November for the following year.</w:t>
      </w:r>
    </w:p>
    <w:p w:rsidR="00FD6F68" w:rsidRDefault="00FD6F68"/>
    <w:sectPr w:rsidR="00FD6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68"/>
    <w:rsid w:val="00147A24"/>
    <w:rsid w:val="00304FE4"/>
    <w:rsid w:val="00FD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2B728-199D-41EE-AB30-73BC5B6F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6F6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7A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L:\Marketing\Sidewalk%20Vending%20days\2017%20Sidewalk%20Vending%20Day-%20Registration%20updat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65869-CC3B-4C4F-828B-FFC18505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Clegg, Tanya</dc:creator>
  <cp:keywords/>
  <dc:description/>
  <cp:lastModifiedBy>Clegg, Tanya</cp:lastModifiedBy>
  <cp:revision>1</cp:revision>
  <dcterms:created xsi:type="dcterms:W3CDTF">2017-04-12T16:27:00Z</dcterms:created>
  <dcterms:modified xsi:type="dcterms:W3CDTF">2017-04-12T16:42:00Z</dcterms:modified>
</cp:coreProperties>
</file>